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Module 4 – Tools for Youth Civic Action</w:t>
      </w:r>
    </w:p>
    <w:p w:rsidR="00000000" w:rsidDel="00000000" w:rsidP="00000000" w:rsidRDefault="00000000" w:rsidRPr="00000000" w14:paraId="0000000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Climate change isn’t just a scientific problem—it’s a social and political one. That means everyone, especially young people, has a role to play in shaping the future. But how can you take part in real-world decisions? How do your actions connect to big systems like laws, cities, or the EU?</w:t>
      </w:r>
    </w:p>
    <w:p w:rsidR="00000000" w:rsidDel="00000000" w:rsidP="00000000" w:rsidRDefault="00000000" w:rsidRPr="00000000" w14:paraId="0000000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This module introduces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practical tools for youth civic action</w:t>
      </w:r>
      <w:r w:rsidDel="00000000" w:rsidR="00000000" w:rsidRPr="00000000">
        <w:rPr>
          <w:rFonts w:ascii="Arial" w:cs="Arial" w:eastAsia="Arial" w:hAnsi="Arial"/>
          <w:rtl w:val="0"/>
        </w:rPr>
        <w:t xml:space="preserve">—ways that young people can influence change, share their voices, and help lead the transition to a more sustainable and fair Europe.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What Is Civic Action?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Civic action</w:t>
      </w:r>
      <w:r w:rsidDel="00000000" w:rsidR="00000000" w:rsidRPr="00000000">
        <w:rPr>
          <w:rFonts w:ascii="Arial" w:cs="Arial" w:eastAsia="Arial" w:hAnsi="Arial"/>
          <w:rtl w:val="0"/>
        </w:rPr>
        <w:t xml:space="preserve"> means doing something to improve your community, society, or environment. </w:t>
      </w:r>
      <w:r w:rsidDel="00000000" w:rsidR="00000000" w:rsidRPr="00000000">
        <w:rPr>
          <w:rFonts w:ascii="Arial" w:cs="Arial" w:eastAsia="Arial" w:hAnsi="Arial"/>
          <w:rtl w:val="0"/>
        </w:rPr>
        <w:t xml:space="preserve">It’s about actively addressing challenges </w:t>
      </w:r>
      <w:r w:rsidDel="00000000" w:rsidR="00000000" w:rsidRPr="00000000">
        <w:rPr>
          <w:rFonts w:ascii="Arial" w:cs="Arial" w:eastAsia="Arial" w:hAnsi="Arial"/>
          <w:rtl w:val="0"/>
        </w:rPr>
        <w:t xml:space="preserve">and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engaging with them thoughtfully and constructively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Civic action can happen: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 your neighborhood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 your school or youth group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On the streets or online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 government processes or global movements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It can be as simple as signing a petition—or as complex as starting a new organization.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Why Youth Participation Matters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Young people today are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deeply affected by climate change</w:t>
      </w:r>
      <w:r w:rsidDel="00000000" w:rsidR="00000000" w:rsidRPr="00000000">
        <w:rPr>
          <w:rFonts w:ascii="Arial" w:cs="Arial" w:eastAsia="Arial" w:hAnsi="Arial"/>
          <w:rtl w:val="0"/>
        </w:rPr>
        <w:t xml:space="preserve">—from heatwaves and floods to job insecurity and mental stress. But many still feel left out of decision-making. That’s why youth civic action is so important: it gives you a way to shape the systems that shape your life.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EU recognizes this in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Youth Goal #10: A Sustainable Green Europe</w:t>
      </w:r>
      <w:r w:rsidDel="00000000" w:rsidR="00000000" w:rsidRPr="00000000">
        <w:rPr>
          <w:rFonts w:ascii="Arial" w:cs="Arial" w:eastAsia="Arial" w:hAnsi="Arial"/>
          <w:rtl w:val="0"/>
        </w:rPr>
        <w:t xml:space="preserve">, which calls for youth to be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leaders in climate action</w:t>
      </w:r>
      <w:r w:rsidDel="00000000" w:rsidR="00000000" w:rsidRPr="00000000">
        <w:rPr>
          <w:rFonts w:ascii="Arial" w:cs="Arial" w:eastAsia="Arial" w:hAnsi="Arial"/>
          <w:rtl w:val="0"/>
        </w:rPr>
        <w:t xml:space="preserve">—not just participants, but co-creators of solutions.</w:t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Key Tools for Youth Civic Action</w:t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Here are powerful tools and methods that young people across Europe are using to influence change: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📝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1. Petitions</w:t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petition</w:t>
      </w:r>
      <w:r w:rsidDel="00000000" w:rsidR="00000000" w:rsidRPr="00000000">
        <w:rPr>
          <w:rFonts w:ascii="Arial" w:cs="Arial" w:eastAsia="Arial" w:hAnsi="Arial"/>
          <w:rtl w:val="0"/>
        </w:rPr>
        <w:t xml:space="preserve"> is a public statement or request, usually signed by many people, asking for change.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 can start or sign a petition about a local issue (like planting trees at school) or a big one (like ending fossil fuel subsidies).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Platforms like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change.org</w:t>
      </w:r>
      <w:r w:rsidDel="00000000" w:rsidR="00000000" w:rsidRPr="00000000">
        <w:rPr>
          <w:rFonts w:ascii="Arial" w:cs="Arial" w:eastAsia="Arial" w:hAnsi="Arial"/>
          <w:rtl w:val="0"/>
        </w:rPr>
        <w:t xml:space="preserve"> or local council websites make it easy to launch and share petitions.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Petitions show decision-makers that people care—and that they’re being watched.</w:t>
      </w:r>
    </w:p>
    <w:p w:rsidR="00000000" w:rsidDel="00000000" w:rsidP="00000000" w:rsidRDefault="00000000" w:rsidRPr="00000000" w14:paraId="0000001A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🗳️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2. Public Consultations</w:t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Governments and the EU often ask for feedback from the public before they pass new laws. These are called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public consultations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 can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submit your opinion online</w:t>
      </w:r>
      <w:r w:rsidDel="00000000" w:rsidR="00000000" w:rsidRPr="00000000">
        <w:rPr>
          <w:rFonts w:ascii="Arial" w:cs="Arial" w:eastAsia="Arial" w:hAnsi="Arial"/>
          <w:rtl w:val="0"/>
        </w:rPr>
        <w:t xml:space="preserve">, even as a young person.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EU websites like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Have Your Say</w:t>
      </w:r>
      <w:r w:rsidDel="00000000" w:rsidR="00000000" w:rsidRPr="00000000">
        <w:rPr>
          <w:rFonts w:ascii="Arial" w:cs="Arial" w:eastAsia="Arial" w:hAnsi="Arial"/>
          <w:rtl w:val="0"/>
        </w:rPr>
        <w:t xml:space="preserve"> list open consultations on topics from climate to digital rights.</w:t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Clear, well-written youth opinions can have real influence—especially when many people respond.</w:t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📣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3. Youth Councils and Forums</w:t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Many towns, cities, and schools have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youth councils</w:t>
      </w:r>
      <w:r w:rsidDel="00000000" w:rsidR="00000000" w:rsidRPr="00000000">
        <w:rPr>
          <w:rFonts w:ascii="Arial" w:cs="Arial" w:eastAsia="Arial" w:hAnsi="Arial"/>
          <w:rtl w:val="0"/>
        </w:rPr>
        <w:t xml:space="preserve">—groups of young people who meet with local leaders to share ideas and concerns.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Youth councils can suggest projects, shape budgets, or review policies.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Some EU countries have national youth parliaments that simulate real decision-making.</w:t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Even if your town doesn’t have one, you can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start a youth group</w:t>
      </w:r>
      <w:r w:rsidDel="00000000" w:rsidR="00000000" w:rsidRPr="00000000">
        <w:rPr>
          <w:rFonts w:ascii="Arial" w:cs="Arial" w:eastAsia="Arial" w:hAnsi="Arial"/>
          <w:rtl w:val="0"/>
        </w:rPr>
        <w:t xml:space="preserve"> and request a meeting with local officials. Decision-makers often welcome youth input—they just need to hear it clearly.</w:t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💡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4. Workshops and Hackathons</w:t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Youth organizations and universities often host events where young people:</w:t>
      </w:r>
    </w:p>
    <w:p w:rsidR="00000000" w:rsidDel="00000000" w:rsidP="00000000" w:rsidRDefault="00000000" w:rsidRPr="00000000" w14:paraId="00000026">
      <w:pPr>
        <w:numPr>
          <w:ilvl w:val="0"/>
          <w:numId w:val="9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Solve challenges together.</w:t>
      </w:r>
    </w:p>
    <w:p w:rsidR="00000000" w:rsidDel="00000000" w:rsidP="00000000" w:rsidRDefault="00000000" w:rsidRPr="00000000" w14:paraId="00000027">
      <w:pPr>
        <w:numPr>
          <w:ilvl w:val="0"/>
          <w:numId w:val="9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Design creative climate solutions.</w:t>
      </w:r>
    </w:p>
    <w:p w:rsidR="00000000" w:rsidDel="00000000" w:rsidP="00000000" w:rsidRDefault="00000000" w:rsidRPr="00000000" w14:paraId="00000028">
      <w:pPr>
        <w:numPr>
          <w:ilvl w:val="0"/>
          <w:numId w:val="9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Learn skills like communication, research, or public speaking.</w:t>
      </w:r>
    </w:p>
    <w:p w:rsidR="00000000" w:rsidDel="00000000" w:rsidP="00000000" w:rsidRDefault="00000000" w:rsidRPr="00000000" w14:paraId="00000029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These activities don’t just raise awareness—they also help develop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leadership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teamwork</w:t>
      </w:r>
      <w:r w:rsidDel="00000000" w:rsidR="00000000" w:rsidRPr="00000000">
        <w:rPr>
          <w:rFonts w:ascii="Arial" w:cs="Arial" w:eastAsia="Arial" w:hAnsi="Arial"/>
          <w:rtl w:val="0"/>
        </w:rPr>
        <w:t xml:space="preserve">, and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problem-solving</w:t>
      </w:r>
      <w:r w:rsidDel="00000000" w:rsidR="00000000" w:rsidRPr="00000000">
        <w:rPr>
          <w:rFonts w:ascii="Arial" w:cs="Arial" w:eastAsia="Arial" w:hAnsi="Arial"/>
          <w:rtl w:val="0"/>
        </w:rPr>
        <w:t xml:space="preserve"> skills.</w:t>
      </w:r>
    </w:p>
    <w:p w:rsidR="00000000" w:rsidDel="00000000" w:rsidP="00000000" w:rsidRDefault="00000000" w:rsidRPr="00000000" w14:paraId="0000002A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📱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5. Social Media Campaigns</w:t>
      </w:r>
    </w:p>
    <w:p w:rsidR="00000000" w:rsidDel="00000000" w:rsidP="00000000" w:rsidRDefault="00000000" w:rsidRPr="00000000" w14:paraId="0000002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Social media is a fast, global way to spread messages and mobilize support.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Hashtag campaigns, Instagram reels, or YouTube explainers can reach thousands—or millions—of people.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TikTok climate educators, youth activists on Twitter/X, and visual campaigns on Instagram have shaped real-world debates.</w:t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key is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clear, honest, and ethical communication</w:t>
      </w:r>
      <w:r w:rsidDel="00000000" w:rsidR="00000000" w:rsidRPr="00000000">
        <w:rPr>
          <w:rFonts w:ascii="Arial" w:cs="Arial" w:eastAsia="Arial" w:hAnsi="Arial"/>
          <w:rtl w:val="0"/>
        </w:rPr>
        <w:t xml:space="preserve">—don’t spread fear or false info.</w:t>
      </w:r>
    </w:p>
    <w:p w:rsidR="00000000" w:rsidDel="00000000" w:rsidP="00000000" w:rsidRDefault="00000000" w:rsidRPr="00000000" w14:paraId="0000002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Social media action is most powerful when combined with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offline actions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: clean-up events, protests, workshops, or town hall visits.</w:t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Quattrocento Sans" w:cs="Quattrocento Sans" w:eastAsia="Quattrocento Sans" w:hAnsi="Quattrocento Sans"/>
          <w:b w:val="1"/>
          <w:rtl w:val="0"/>
        </w:rPr>
        <w:t xml:space="preserve">📋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6. Participatory Budgeting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Some cities and schools offer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participatory budgeting</w:t>
      </w:r>
      <w:r w:rsidDel="00000000" w:rsidR="00000000" w:rsidRPr="00000000">
        <w:rPr>
          <w:rFonts w:ascii="Arial" w:cs="Arial" w:eastAsia="Arial" w:hAnsi="Arial"/>
          <w:rtl w:val="0"/>
        </w:rPr>
        <w:t xml:space="preserve">, where youth can help decide how public money is spent.</w:t>
      </w:r>
    </w:p>
    <w:p w:rsidR="00000000" w:rsidDel="00000000" w:rsidP="00000000" w:rsidRDefault="00000000" w:rsidRPr="00000000" w14:paraId="00000032">
      <w:pPr>
        <w:numPr>
          <w:ilvl w:val="0"/>
          <w:numId w:val="11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 might get to vote on whether to fund new bike paths, solar panels, or recycling bins.</w:t>
      </w:r>
    </w:p>
    <w:p w:rsidR="00000000" w:rsidDel="00000000" w:rsidP="00000000" w:rsidRDefault="00000000" w:rsidRPr="00000000" w14:paraId="00000033">
      <w:pPr>
        <w:numPr>
          <w:ilvl w:val="0"/>
          <w:numId w:val="11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These projects are a great way to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practice democracy</w:t>
      </w:r>
      <w:r w:rsidDel="00000000" w:rsidR="00000000" w:rsidRPr="00000000">
        <w:rPr>
          <w:rFonts w:ascii="Arial" w:cs="Arial" w:eastAsia="Arial" w:hAnsi="Arial"/>
          <w:rtl w:val="0"/>
        </w:rPr>
        <w:t xml:space="preserve"> and learn how public funds work.</w:t>
      </w:r>
    </w:p>
    <w:p w:rsidR="00000000" w:rsidDel="00000000" w:rsidP="00000000" w:rsidRDefault="00000000" w:rsidRPr="00000000" w14:paraId="0000003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Ask your school or local government if participatory budgeting exists—or if it could be started.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Your Rights as a Young Citizen</w:t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Even if you can’t vote yet, you still have rights:</w:t>
      </w:r>
    </w:p>
    <w:p w:rsidR="00000000" w:rsidDel="00000000" w:rsidP="00000000" w:rsidRDefault="00000000" w:rsidRPr="00000000" w14:paraId="00000037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 be heard in public matters (UN Convention on the Rights of the Child, Article 12).</w:t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 access information.</w:t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 organize peacefully.</w:t>
      </w:r>
    </w:p>
    <w:p w:rsidR="00000000" w:rsidDel="00000000" w:rsidP="00000000" w:rsidRDefault="00000000" w:rsidRPr="00000000" w14:paraId="0000003A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To speak, write, or publish your opinions.</w:t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Youth action is not just permitted—it’s protected by law.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Making Your Voice Count</w:t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If you want your action to be heard: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Do your research</w:t>
      </w:r>
      <w:r w:rsidDel="00000000" w:rsidR="00000000" w:rsidRPr="00000000">
        <w:rPr>
          <w:rFonts w:ascii="Arial" w:cs="Arial" w:eastAsia="Arial" w:hAnsi="Arial"/>
          <w:rtl w:val="0"/>
        </w:rPr>
        <w:t xml:space="preserve"> – Know the facts behind the issue.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Be respectful and clear</w:t>
      </w:r>
      <w:r w:rsidDel="00000000" w:rsidR="00000000" w:rsidRPr="00000000">
        <w:rPr>
          <w:rFonts w:ascii="Arial" w:cs="Arial" w:eastAsia="Arial" w:hAnsi="Arial"/>
          <w:rtl w:val="0"/>
        </w:rPr>
        <w:t xml:space="preserve"> – Don’t attack people; explain your perspective.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Build coalitions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 – Join or create a group of people who share your vision.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Follow up</w:t>
      </w:r>
      <w:r w:rsidDel="00000000" w:rsidR="00000000" w:rsidRPr="00000000">
        <w:rPr>
          <w:rFonts w:ascii="Arial" w:cs="Arial" w:eastAsia="Arial" w:hAnsi="Arial"/>
          <w:rtl w:val="0"/>
        </w:rPr>
        <w:t xml:space="preserve"> – If you meet with leaders, check what happens next. Stay involved.</w:t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It’s okay to start small—every meaningful movement began with a few people who cared enough to act.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Why This Matters for You(th)</w:t>
      </w:r>
    </w:p>
    <w:p w:rsidR="00000000" w:rsidDel="00000000" w:rsidP="00000000" w:rsidRDefault="00000000" w:rsidRPr="00000000" w14:paraId="00000044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Climate action isn’t only for experts or adults. Every meaningful law, campaign, or agreement begins with people who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use their voices, skills, and values to create change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</w:p>
    <w:p w:rsidR="00000000" w:rsidDel="00000000" w:rsidP="00000000" w:rsidRDefault="00000000" w:rsidRPr="00000000" w14:paraId="0000004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Whether you organize a clean-up, submit a climate idea to city council, or challenge misinformation on Instagram, you are doing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civic work</w:t>
      </w:r>
      <w:r w:rsidDel="00000000" w:rsidR="00000000" w:rsidRPr="00000000">
        <w:rPr>
          <w:rFonts w:ascii="Arial" w:cs="Arial" w:eastAsia="Arial" w:hAnsi="Arial"/>
          <w:rtl w:val="0"/>
        </w:rPr>
        <w:t xml:space="preserve">—work that strengthens democracy and the planet.</w:t>
      </w:r>
    </w:p>
    <w:p w:rsidR="00000000" w:rsidDel="00000000" w:rsidP="00000000" w:rsidRDefault="00000000" w:rsidRPr="00000000" w14:paraId="0000004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Youth civic action is not a side note to climate policy. It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is</w:t>
      </w:r>
      <w:r w:rsidDel="00000000" w:rsidR="00000000" w:rsidRPr="00000000">
        <w:rPr>
          <w:rFonts w:ascii="Arial" w:cs="Arial" w:eastAsia="Arial" w:hAnsi="Arial"/>
          <w:rtl w:val="0"/>
        </w:rPr>
        <w:t xml:space="preserve"> climate policy in motion.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Activity: </w:t>
      </w:r>
      <w:r w:rsidDel="00000000" w:rsidR="00000000" w:rsidRPr="00000000">
        <w:rPr>
          <w:rFonts w:ascii="Arial" w:cs="Arial" w:eastAsia="Arial" w:hAnsi="Arial"/>
          <w:b w:val="1"/>
          <w:i w:val="1"/>
          <w:sz w:val="28"/>
          <w:szCs w:val="28"/>
          <w:u w:val="single"/>
          <w:rtl w:val="0"/>
        </w:rPr>
        <w:t xml:space="preserve">Simple Quiz (Multiple Choice)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rtl w:val="0"/>
        </w:rPr>
        <w:t xml:space="preserve">Instructions: </w:t>
      </w:r>
      <w:r w:rsidDel="00000000" w:rsidR="00000000" w:rsidRPr="00000000">
        <w:rPr>
          <w:rFonts w:ascii="Arial" w:cs="Arial" w:eastAsia="Arial" w:hAnsi="Arial"/>
          <w:rtl w:val="0"/>
        </w:rPr>
        <w:t xml:space="preserve">Select the correct answer for each question below.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What is a European Citizens’ Initiative (ECI)?</w:t>
        <w:br w:type="textWrapping"/>
        <w:t xml:space="preserve">a) A petition to a local mayor</w:t>
        <w:br w:type="textWrapping"/>
        <w:t xml:space="preserve">b) An existing EU law</w:t>
        <w:br w:type="textWrapping"/>
        <w:t xml:space="preserve">c) A citizen-led campaign to new EU laws</w:t>
        <w:br w:type="textWrapping"/>
        <w:t xml:space="preserve">d) A budget planning tool</w:t>
        <w:br w:type="textWrapping"/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How can young people influence EU policy?</w:t>
        <w:br w:type="textWrapping"/>
      </w:r>
    </w:p>
    <w:p w:rsidR="00000000" w:rsidDel="00000000" w:rsidP="00000000" w:rsidRDefault="00000000" w:rsidRPr="00000000" w14:paraId="0000004A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a) By voting in the Eurovision Song Contest</w:t>
        <w:br w:type="textWrapping"/>
        <w:t xml:space="preserve">b) Through online gaming</w:t>
        <w:br w:type="textWrapping"/>
        <w:t xml:space="preserve">c) By signing a petition</w:t>
        <w:br w:type="textWrapping"/>
        <w:t xml:space="preserve">d) By going on holiday</w:t>
      </w:r>
      <w:r w:rsidDel="00000000" w:rsidR="00000000" w:rsidRPr="00000000">
        <w:rPr>
          <w:rFonts w:ascii="Arial" w:cs="Arial" w:eastAsia="Arial" w:hAnsi="Arial"/>
          <w:rtl w:val="0"/>
        </w:rPr>
        <w:br w:type="textWrapping"/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sz w:val="28"/>
          <w:szCs w:val="28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u w:val="single"/>
          <w:rtl w:val="0"/>
        </w:rPr>
        <w:t xml:space="preserve">Bonus: Fill-in-the-blank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can contact my ___ to express my concerns about climate policy. 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EU tool that allows me to propose new ideas is called the ___ initiative. </w:t>
      </w:r>
    </w:p>
    <w:p w:rsidR="00000000" w:rsidDel="00000000" w:rsidP="00000000" w:rsidRDefault="00000000" w:rsidRPr="00000000" w14:paraId="0000004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0"/>
      <w:numFmt w:val="bullet"/>
      <w:lvlText w:val="-"/>
      <w:lvlJc w:val="left"/>
      <w:pPr>
        <w:ind w:left="720" w:hanging="360"/>
      </w:pPr>
      <w:rPr>
        <w:rFonts w:ascii="Aptos" w:cs="Aptos" w:eastAsia="Aptos" w:hAnsi="Apto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3D6693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3D6693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3D6693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3D6693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3D669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3D6693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3D6693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3D6693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3D6693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3D6693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3D6693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3D6693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3D669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3D669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3D6693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3D6693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3D6693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3D6693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3D6693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D6693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3D6693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9xFyrn2eWTyrehkV69o8NciOeQ==">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2025-06-16T10:57:00Z</dcterms:created>
  <dc:creator>Nikolaos Deligiannis</dc:creator>
</cp:coreProperties>
</file>